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49F07" w14:textId="77777777" w:rsidR="00D24397" w:rsidRDefault="00D24397" w:rsidP="00D24397">
      <w:pPr>
        <w:spacing w:before="120" w:after="120" w:line="240" w:lineRule="auto"/>
        <w:rPr>
          <w:rFonts w:eastAsia="Times New Roman" w:cstheme="minorHAnsi"/>
        </w:rPr>
      </w:pPr>
    </w:p>
    <w:p w14:paraId="419ED2D4" w14:textId="77777777" w:rsidR="002169A1" w:rsidRDefault="002169A1" w:rsidP="00D24397">
      <w:pPr>
        <w:spacing w:before="120" w:after="120" w:line="240" w:lineRule="auto"/>
        <w:rPr>
          <w:rFonts w:eastAsia="Times New Roman" w:cstheme="minorHAnsi"/>
        </w:rPr>
      </w:pPr>
    </w:p>
    <w:p w14:paraId="6A0A2D88" w14:textId="77777777" w:rsidR="002169A1" w:rsidRPr="00BA795B" w:rsidRDefault="002169A1" w:rsidP="002169A1">
      <w:pPr>
        <w:shd w:val="clear" w:color="auto" w:fill="E6E6E6"/>
        <w:spacing w:after="0" w:line="240" w:lineRule="auto"/>
        <w:jc w:val="center"/>
        <w:rPr>
          <w:rFonts w:eastAsia="Times New Roman" w:cstheme="minorHAnsi"/>
          <w:b/>
          <w:bCs/>
          <w:snapToGrid w:val="0"/>
        </w:rPr>
      </w:pPr>
      <w:r w:rsidRPr="00BA795B">
        <w:rPr>
          <w:rFonts w:eastAsia="Times New Roman" w:cstheme="minorHAnsi"/>
          <w:b/>
          <w:bCs/>
          <w:snapToGrid w:val="0"/>
        </w:rPr>
        <w:t>Model orientativ de Hotărâre de aprobare a proiectului</w:t>
      </w:r>
    </w:p>
    <w:p w14:paraId="25A5F08E" w14:textId="77777777" w:rsidR="002169A1" w:rsidRPr="00BA795B" w:rsidRDefault="002169A1" w:rsidP="00D24397">
      <w:pPr>
        <w:spacing w:before="120" w:after="120" w:line="240" w:lineRule="auto"/>
        <w:rPr>
          <w:rFonts w:eastAsia="Times New Roman" w:cstheme="minorHAnsi"/>
        </w:rPr>
      </w:pPr>
    </w:p>
    <w:p w14:paraId="6CF5A5C8"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HOTĂRÂRE DE APROBARE A PROIECTULUI ȘI A CHELTUIELILOR LEGATE DE PROIECT ȘI (DACĂ ESTE CAZUL) DE APROBARE A ACORDULUI DE PARTENERIAT</w:t>
      </w:r>
    </w:p>
    <w:p w14:paraId="26E5EC7C" w14:textId="77777777" w:rsidR="00D24397" w:rsidRPr="00BA795B" w:rsidRDefault="00D24397" w:rsidP="00D24397">
      <w:pPr>
        <w:spacing w:before="120" w:after="120" w:line="240" w:lineRule="auto"/>
        <w:jc w:val="center"/>
        <w:rPr>
          <w:rFonts w:eastAsia="Times New Roman" w:cstheme="minorHAnsi"/>
          <w:b/>
          <w:i/>
        </w:rPr>
      </w:pPr>
      <w:r w:rsidRPr="00BA795B">
        <w:rPr>
          <w:rFonts w:eastAsia="Times New Roman" w:cstheme="minorHAnsi"/>
          <w:b/>
          <w:i/>
        </w:rPr>
        <w:t>-model orientativ-</w:t>
      </w:r>
    </w:p>
    <w:p w14:paraId="5DAE0A37" w14:textId="77777777" w:rsidR="00D24397" w:rsidRPr="00BA795B" w:rsidRDefault="00D24397" w:rsidP="00D24397">
      <w:pPr>
        <w:spacing w:before="120" w:after="120" w:line="240" w:lineRule="auto"/>
        <w:rPr>
          <w:rFonts w:eastAsia="Times New Roman" w:cstheme="minorHAnsi"/>
          <w:b/>
        </w:rPr>
      </w:pPr>
    </w:p>
    <w:p w14:paraId="78CAD085" w14:textId="77777777" w:rsidR="00D24397" w:rsidRPr="00BA795B" w:rsidRDefault="00D24397" w:rsidP="00D24397">
      <w:pPr>
        <w:spacing w:before="120" w:after="120" w:line="240" w:lineRule="auto"/>
        <w:rPr>
          <w:rFonts w:eastAsia="Times New Roman" w:cstheme="minorHAnsi"/>
          <w:b/>
        </w:rPr>
      </w:pPr>
      <w:r w:rsidRPr="00BA795B">
        <w:rPr>
          <w:rFonts w:eastAsia="Times New Roman" w:cstheme="minorHAnsi"/>
          <w:b/>
        </w:rPr>
        <w:t>PROIECT &lt;Titlu proiect&gt;</w:t>
      </w:r>
    </w:p>
    <w:p w14:paraId="0C276E2E" w14:textId="77777777" w:rsidR="00765E20" w:rsidRPr="009E5D50" w:rsidRDefault="00765E20" w:rsidP="00765E20">
      <w:pPr>
        <w:spacing w:after="0"/>
        <w:jc w:val="both"/>
        <w:rPr>
          <w:rFonts w:ascii="Trebuchet MS" w:hAnsi="Trebuchet MS"/>
          <w:sz w:val="20"/>
        </w:rPr>
      </w:pPr>
      <w:r w:rsidRPr="009E5D50">
        <w:rPr>
          <w:rFonts w:ascii="Trebuchet MS" w:hAnsi="Trebuchet MS"/>
          <w:sz w:val="20"/>
        </w:rPr>
        <w:t>Prioritatea 5 - O regiune educată</w:t>
      </w:r>
    </w:p>
    <w:p w14:paraId="5FBA826C" w14:textId="77777777" w:rsidR="00765E20" w:rsidRPr="009E5D50" w:rsidRDefault="00765E20" w:rsidP="00765E20">
      <w:pPr>
        <w:spacing w:after="0"/>
        <w:jc w:val="both"/>
        <w:rPr>
          <w:rFonts w:ascii="Trebuchet MS" w:hAnsi="Trebuchet MS"/>
          <w:sz w:val="20"/>
        </w:rPr>
      </w:pPr>
      <w:r w:rsidRPr="009E5D50">
        <w:rPr>
          <w:rFonts w:ascii="Trebuchet MS" w:hAnsi="Trebuchet MS"/>
          <w:sz w:val="20"/>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112A4D6B" w14:textId="77777777" w:rsidR="00765E20" w:rsidRPr="001669DD" w:rsidRDefault="00765E20" w:rsidP="00765E20">
      <w:pPr>
        <w:spacing w:after="0"/>
        <w:jc w:val="both"/>
        <w:rPr>
          <w:color w:val="000000" w:themeColor="text1"/>
        </w:rPr>
      </w:pPr>
      <w:r w:rsidRPr="001669DD">
        <w:rPr>
          <w:rFonts w:ascii="Trebuchet MS" w:hAnsi="Trebuchet MS"/>
          <w:color w:val="000000" w:themeColor="text1"/>
          <w:sz w:val="20"/>
        </w:rPr>
        <w:t xml:space="preserve">Operațiunea </w:t>
      </w:r>
      <w:r>
        <w:rPr>
          <w:rFonts w:ascii="Trebuchet MS" w:hAnsi="Trebuchet MS"/>
          <w:color w:val="000000" w:themeColor="text1"/>
          <w:sz w:val="20"/>
        </w:rPr>
        <w:t>C</w:t>
      </w:r>
      <w:r w:rsidRPr="001669DD">
        <w:rPr>
          <w:rFonts w:ascii="Trebuchet MS" w:hAnsi="Trebuchet MS"/>
          <w:color w:val="000000" w:themeColor="text1"/>
          <w:sz w:val="20"/>
        </w:rPr>
        <w:t xml:space="preserve"> – </w:t>
      </w:r>
      <w:r w:rsidRPr="001669DD">
        <w:rPr>
          <w:rFonts w:ascii="Trebuchet MS" w:hAnsi="Trebuchet MS"/>
          <w:b/>
          <w:bCs/>
          <w:iCs/>
          <w:color w:val="000000" w:themeColor="text1"/>
          <w:sz w:val="20"/>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r w:rsidRPr="001669DD">
        <w:rPr>
          <w:rFonts w:ascii="Trebuchet MS" w:hAnsi="Trebuchet MS"/>
          <w:color w:val="000000" w:themeColor="text1"/>
          <w:sz w:val="20"/>
        </w:rPr>
        <w:t>.</w:t>
      </w:r>
      <w:r w:rsidRPr="001669DD">
        <w:rPr>
          <w:bCs/>
          <w:iCs/>
          <w:color w:val="000000" w:themeColor="text1"/>
        </w:rPr>
        <w:t xml:space="preserve"> </w:t>
      </w:r>
    </w:p>
    <w:p w14:paraId="1EE8AFBB" w14:textId="77777777" w:rsidR="00765E20" w:rsidRDefault="00765E20" w:rsidP="00765E20">
      <w:pPr>
        <w:jc w:val="both"/>
        <w:rPr>
          <w:rFonts w:ascii="Trebuchet MS" w:hAnsi="Trebuchet MS"/>
          <w:b/>
          <w:bCs/>
          <w:szCs w:val="24"/>
        </w:rPr>
      </w:pPr>
      <w:r w:rsidRPr="008E17C3">
        <w:rPr>
          <w:rFonts w:ascii="Calibri" w:hAnsi="Calibri"/>
          <w:b/>
          <w:bCs/>
          <w:sz w:val="18"/>
          <w:szCs w:val="18"/>
          <w:lang w:val="en-US"/>
        </w:rPr>
        <w:t xml:space="preserve">Apel </w:t>
      </w:r>
      <w:r w:rsidRPr="00E64B1E">
        <w:rPr>
          <w:rFonts w:ascii="Calibri" w:hAnsi="Calibri"/>
          <w:b/>
          <w:bCs/>
          <w:sz w:val="18"/>
          <w:szCs w:val="18"/>
          <w:lang w:val="en-US"/>
        </w:rPr>
        <w:t>PRSM/298/PRSM_P5/OP4/RSO4.2/PRSM_A22</w:t>
      </w:r>
    </w:p>
    <w:p w14:paraId="6491B559" w14:textId="77777777" w:rsidR="00D24397" w:rsidRPr="00BA795B" w:rsidRDefault="00D24397" w:rsidP="00D24397">
      <w:pPr>
        <w:spacing w:before="120" w:after="120" w:line="240" w:lineRule="auto"/>
        <w:jc w:val="center"/>
        <w:rPr>
          <w:rFonts w:eastAsia="Times New Roman" w:cstheme="minorHAnsi"/>
          <w:b/>
        </w:rPr>
      </w:pPr>
    </w:p>
    <w:p w14:paraId="44E6F3CB"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 xml:space="preserve">HOTĂRÂREA NR. </w:t>
      </w:r>
      <w:r w:rsidRPr="00BA795B">
        <w:rPr>
          <w:rFonts w:eastAsia="Times New Roman" w:cstheme="minorHAnsi"/>
        </w:rPr>
        <w:t>&lt;.........&gt;/&lt;DATA&gt;</w:t>
      </w:r>
    </w:p>
    <w:p w14:paraId="6B239221" w14:textId="77777777" w:rsidR="00D24397" w:rsidRPr="00BA795B" w:rsidRDefault="00D24397" w:rsidP="00D24397">
      <w:pPr>
        <w:spacing w:before="120" w:after="120" w:line="240" w:lineRule="auto"/>
        <w:jc w:val="center"/>
        <w:rPr>
          <w:rFonts w:eastAsia="Times New Roman" w:cstheme="minorHAnsi"/>
          <w:b/>
        </w:rPr>
      </w:pPr>
    </w:p>
    <w:p w14:paraId="4EA9DE98" w14:textId="77777777" w:rsidR="00D24397" w:rsidRPr="00BA795B" w:rsidRDefault="00D24397" w:rsidP="00D24397">
      <w:pPr>
        <w:spacing w:before="120" w:after="120" w:line="240" w:lineRule="auto"/>
        <w:rPr>
          <w:rFonts w:eastAsia="Times New Roman" w:cstheme="minorHAnsi"/>
          <w:b/>
        </w:rPr>
      </w:pPr>
      <w:r w:rsidRPr="00BA795B">
        <w:rPr>
          <w:rFonts w:eastAsia="Times New Roman" w:cstheme="minorHAnsi"/>
          <w:b/>
        </w:rPr>
        <w:t>PREAMBUL</w:t>
      </w:r>
    </w:p>
    <w:p w14:paraId="65CD488E" w14:textId="77777777" w:rsidR="00D24397" w:rsidRPr="00BA795B" w:rsidRDefault="00D24397" w:rsidP="00D24397">
      <w:pPr>
        <w:spacing w:before="120" w:after="120" w:line="240" w:lineRule="auto"/>
        <w:jc w:val="center"/>
        <w:rPr>
          <w:rFonts w:eastAsia="Times New Roman" w:cstheme="minorHAnsi"/>
          <w:b/>
        </w:rPr>
      </w:pPr>
    </w:p>
    <w:p w14:paraId="0F65598A" w14:textId="77777777" w:rsidR="00D24397" w:rsidRPr="00BA795B" w:rsidRDefault="00D24397" w:rsidP="00D24397">
      <w:pPr>
        <w:spacing w:before="120" w:after="120" w:line="240" w:lineRule="auto"/>
        <w:jc w:val="center"/>
        <w:rPr>
          <w:rFonts w:eastAsia="Times New Roman" w:cstheme="minorHAnsi"/>
          <w:b/>
        </w:rPr>
      </w:pPr>
    </w:p>
    <w:p w14:paraId="3E28B077" w14:textId="77777777" w:rsidR="00D24397" w:rsidRPr="00BA795B" w:rsidRDefault="00D24397" w:rsidP="00D24397">
      <w:pPr>
        <w:spacing w:before="120" w:after="120" w:line="240" w:lineRule="auto"/>
        <w:jc w:val="center"/>
        <w:rPr>
          <w:rFonts w:eastAsia="Times New Roman" w:cstheme="minorHAnsi"/>
          <w:b/>
        </w:rPr>
      </w:pPr>
      <w:r w:rsidRPr="00BA795B">
        <w:rPr>
          <w:rFonts w:eastAsia="Times New Roman" w:cstheme="minorHAnsi"/>
          <w:b/>
        </w:rPr>
        <w:t>HOTĂRĂȘTE</w:t>
      </w:r>
    </w:p>
    <w:p w14:paraId="3A069AF3" w14:textId="77777777" w:rsidR="00D24397" w:rsidRPr="00BA795B" w:rsidRDefault="00D24397" w:rsidP="00D24397">
      <w:pPr>
        <w:spacing w:before="120" w:after="120" w:line="240" w:lineRule="auto"/>
        <w:jc w:val="both"/>
        <w:rPr>
          <w:rFonts w:eastAsia="Times New Roman" w:cstheme="minorHAnsi"/>
          <w:b/>
        </w:rPr>
      </w:pPr>
    </w:p>
    <w:p w14:paraId="2A732E53" w14:textId="7182AFAE"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 xml:space="preserve">ART 1. Se aprobă proiectul &lt;Titlu proiect&gt; în vederea finanțării acestuia în cadrul Programului Regional </w:t>
      </w:r>
      <w:r w:rsidR="002169A1">
        <w:rPr>
          <w:rFonts w:eastAsia="Times New Roman" w:cstheme="minorHAnsi"/>
        </w:rPr>
        <w:t xml:space="preserve">Sud-Muntenia </w:t>
      </w:r>
      <w:r w:rsidRPr="00BA795B">
        <w:rPr>
          <w:rFonts w:eastAsia="Times New Roman" w:cstheme="minorHAnsi"/>
        </w:rPr>
        <w:t xml:space="preserve">2021-2027, Prioritatea de investiție </w:t>
      </w:r>
      <w:r w:rsidR="00765E20">
        <w:rPr>
          <w:rFonts w:eastAsia="Times New Roman" w:cstheme="minorHAnsi"/>
        </w:rPr>
        <w:t>5</w:t>
      </w:r>
      <w:r w:rsidRPr="00BA795B">
        <w:rPr>
          <w:rFonts w:eastAsia="Times New Roman" w:cstheme="minorHAnsi"/>
        </w:rPr>
        <w:t xml:space="preserve">, Obiectiv specific </w:t>
      </w:r>
      <w:r w:rsidR="00765E20">
        <w:rPr>
          <w:rFonts w:eastAsia="Times New Roman" w:cstheme="minorHAnsi"/>
        </w:rPr>
        <w:t>4.2</w:t>
      </w:r>
      <w:r w:rsidRPr="00BA795B">
        <w:rPr>
          <w:rFonts w:eastAsia="Times New Roman" w:cstheme="minorHAnsi"/>
        </w:rPr>
        <w:t>, apelul de proiecte nr</w:t>
      </w:r>
      <w:r w:rsidR="00765E20" w:rsidRPr="00765E20">
        <w:rPr>
          <w:rFonts w:ascii="Calibri" w:hAnsi="Calibri"/>
          <w:b/>
          <w:bCs/>
          <w:sz w:val="18"/>
          <w:szCs w:val="18"/>
          <w:lang w:val="en-US"/>
        </w:rPr>
        <w:t xml:space="preserve"> </w:t>
      </w:r>
      <w:r w:rsidR="00765E20" w:rsidRPr="008E17C3">
        <w:rPr>
          <w:rFonts w:ascii="Calibri" w:hAnsi="Calibri"/>
          <w:b/>
          <w:bCs/>
          <w:sz w:val="18"/>
          <w:szCs w:val="18"/>
          <w:lang w:val="en-US"/>
        </w:rPr>
        <w:t xml:space="preserve">Apel </w:t>
      </w:r>
      <w:r w:rsidR="00765E20" w:rsidRPr="00E64B1E">
        <w:rPr>
          <w:rFonts w:ascii="Calibri" w:hAnsi="Calibri"/>
          <w:b/>
          <w:bCs/>
          <w:sz w:val="18"/>
          <w:szCs w:val="18"/>
          <w:lang w:val="en-US"/>
        </w:rPr>
        <w:t>PRSM/298/PRSM_P5/OP4/RSO4.2/PRSM_A22</w:t>
      </w:r>
      <w:r w:rsidRPr="00BA795B">
        <w:rPr>
          <w:rFonts w:eastAsia="Times New Roman" w:cstheme="minorHAnsi"/>
        </w:rPr>
        <w:t>.</w:t>
      </w:r>
    </w:p>
    <w:p w14:paraId="1FC4FC06" w14:textId="77777777" w:rsidR="00D24397" w:rsidRPr="00BA795B" w:rsidRDefault="00D24397" w:rsidP="00D24397">
      <w:pPr>
        <w:spacing w:before="120" w:after="120" w:line="240" w:lineRule="auto"/>
        <w:jc w:val="both"/>
        <w:rPr>
          <w:rFonts w:eastAsia="Times New Roman" w:cstheme="minorHAnsi"/>
        </w:rPr>
      </w:pPr>
    </w:p>
    <w:p w14:paraId="63052BCC"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 xml:space="preserve">ART 2. </w:t>
      </w:r>
      <w:r w:rsidRPr="00BA795B">
        <w:rPr>
          <w:rFonts w:eastAsia="Times New Roman" w:cstheme="minorHAnsi"/>
          <w:i/>
        </w:rPr>
        <w:t>(dacă este cazul</w:t>
      </w:r>
      <w:r w:rsidRPr="00BA795B">
        <w:rPr>
          <w:rFonts w:eastAsia="Times New Roman" w:cstheme="minorHAnsi"/>
        </w:rPr>
        <w:t xml:space="preserve">) Se aprobă acordul de parteneriat între ........... - lider de proiect şi ............. în vederea implementării în comun a proiectului, conform Acordului de parteneriat &lt;nr/data&gt; care face parte integrantă din prezenta hotărâre. </w:t>
      </w:r>
    </w:p>
    <w:p w14:paraId="586E2519" w14:textId="77777777" w:rsidR="00D24397" w:rsidRPr="00BA795B" w:rsidRDefault="00D24397" w:rsidP="00D24397">
      <w:pPr>
        <w:spacing w:before="120" w:after="120" w:line="240" w:lineRule="auto"/>
        <w:jc w:val="both"/>
        <w:rPr>
          <w:rFonts w:eastAsia="Times New Roman" w:cstheme="minorHAnsi"/>
        </w:rPr>
      </w:pPr>
    </w:p>
    <w:p w14:paraId="149210D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3. Se aprobă valoarea totală a proiectului &lt;Titlu proiect&gt;, în cuantum de &lt;suma în cifre&gt; lei (inclusiv TVA).</w:t>
      </w:r>
    </w:p>
    <w:p w14:paraId="429BE882" w14:textId="77777777" w:rsidR="00D24397" w:rsidRPr="00BA795B" w:rsidRDefault="00D24397" w:rsidP="00D24397">
      <w:pPr>
        <w:spacing w:before="120" w:after="120" w:line="240" w:lineRule="auto"/>
        <w:jc w:val="both"/>
        <w:rPr>
          <w:rFonts w:eastAsia="Times New Roman" w:cstheme="minorHAnsi"/>
        </w:rPr>
      </w:pPr>
    </w:p>
    <w:p w14:paraId="7233A11C"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lastRenderedPageBreak/>
        <w:t>ART 4.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p>
    <w:p w14:paraId="41B89FDD" w14:textId="77777777" w:rsidR="00D24397" w:rsidRPr="00BA795B" w:rsidRDefault="00D24397" w:rsidP="00D24397">
      <w:pPr>
        <w:spacing w:before="120" w:after="120" w:line="240" w:lineRule="auto"/>
        <w:jc w:val="both"/>
        <w:rPr>
          <w:rFonts w:eastAsia="Times New Roman" w:cstheme="minorHAnsi"/>
        </w:rPr>
      </w:pPr>
    </w:p>
    <w:p w14:paraId="62D9C25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5. Sumele reprezentând cheltuieli suplimentare ce pot apărea pe durata implementării proiectului &lt;Titlu proiect&gt;, pentru implementarea proiectului în condiții optime, se vor asigura din ...................</w:t>
      </w:r>
    </w:p>
    <w:p w14:paraId="57007FE1" w14:textId="77777777" w:rsidR="00D24397" w:rsidRPr="00BA795B" w:rsidRDefault="00D24397" w:rsidP="00D24397">
      <w:pPr>
        <w:spacing w:before="120" w:after="120" w:line="240" w:lineRule="auto"/>
        <w:jc w:val="both"/>
        <w:rPr>
          <w:rFonts w:eastAsia="Times New Roman" w:cstheme="minorHAnsi"/>
        </w:rPr>
      </w:pPr>
    </w:p>
    <w:p w14:paraId="4936CE81" w14:textId="7777777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6. Se vor asigura toate resursele financiare necesare implementării proiectului în condițiile rambursării/ decontării ulterioare a cheltuielilor din instrumente structurale.</w:t>
      </w:r>
    </w:p>
    <w:p w14:paraId="569CF6B1" w14:textId="77777777" w:rsidR="00D24397" w:rsidRPr="00BA795B" w:rsidRDefault="00D24397" w:rsidP="00D24397">
      <w:pPr>
        <w:spacing w:before="120" w:after="120" w:line="240" w:lineRule="auto"/>
        <w:jc w:val="both"/>
        <w:rPr>
          <w:rFonts w:eastAsia="Times New Roman" w:cstheme="minorHAnsi"/>
        </w:rPr>
      </w:pPr>
    </w:p>
    <w:p w14:paraId="5EB0B73F" w14:textId="77777777" w:rsidR="00D24397" w:rsidRPr="00BA795B" w:rsidRDefault="00D24397" w:rsidP="00D24397">
      <w:pPr>
        <w:spacing w:before="120" w:after="120" w:line="240" w:lineRule="auto"/>
        <w:jc w:val="both"/>
        <w:rPr>
          <w:rFonts w:eastAsia="Times New Roman" w:cstheme="minorHAnsi"/>
          <w:color w:val="00B0F0"/>
        </w:rPr>
      </w:pPr>
      <w:r w:rsidRPr="00BA795B">
        <w:rPr>
          <w:rFonts w:eastAsia="Times New Roman" w:cstheme="minorHAnsi"/>
        </w:rPr>
        <w:t xml:space="preserve">ART 7. În cazul în care se va primi finanțare, se va menține investiția realizată, asigurând costurile de funcționare, întreținere și serviciile asociate necesare, în vederea asigurării sustenabilității financiare a acesteia pe o perioadă de 5 ani de la data efectuării plății finale, în conformitate cu prevederile art. 65 din Regulamentul (UE) nr. 2021/1060. </w:t>
      </w:r>
    </w:p>
    <w:p w14:paraId="3C72C8A6" w14:textId="77777777" w:rsidR="00D24397" w:rsidRPr="00BA795B" w:rsidRDefault="00D24397" w:rsidP="00D24397">
      <w:pPr>
        <w:spacing w:before="120" w:after="120" w:line="240" w:lineRule="auto"/>
        <w:jc w:val="both"/>
        <w:rPr>
          <w:rFonts w:eastAsia="Times New Roman" w:cstheme="minorHAnsi"/>
        </w:rPr>
      </w:pPr>
    </w:p>
    <w:p w14:paraId="1A885D33" w14:textId="35381D11" w:rsidR="00D24397" w:rsidRPr="00BA795B" w:rsidRDefault="00D24397" w:rsidP="00D24397">
      <w:pPr>
        <w:spacing w:before="120" w:after="120" w:line="240" w:lineRule="auto"/>
        <w:jc w:val="both"/>
        <w:rPr>
          <w:rFonts w:eastAsia="Times New Roman" w:cstheme="minorHAnsi"/>
          <w:i/>
        </w:rPr>
      </w:pPr>
      <w:r w:rsidRPr="00BA795B">
        <w:rPr>
          <w:rFonts w:eastAsia="Times New Roman" w:cstheme="minorHAnsi"/>
        </w:rPr>
        <w:t xml:space="preserve">ART.8. Se împuternicește .............. &lt;Nume și prenume reprezentant legal&gt; ........... să semneze toate actele necesare şi contractul de finanţare în numele &lt;.............&gt; şi al Partenerului, </w:t>
      </w:r>
      <w:r w:rsidRPr="00BA795B">
        <w:rPr>
          <w:rFonts w:eastAsia="Times New Roman" w:cstheme="minorHAnsi"/>
          <w:i/>
        </w:rPr>
        <w:t>dacă este cazul.</w:t>
      </w:r>
    </w:p>
    <w:p w14:paraId="7C6C3FA5" w14:textId="77777777" w:rsidR="00D24397" w:rsidRPr="00BA795B" w:rsidRDefault="00D24397" w:rsidP="00D24397">
      <w:pPr>
        <w:spacing w:before="120" w:after="120" w:line="240" w:lineRule="auto"/>
        <w:jc w:val="both"/>
        <w:rPr>
          <w:rFonts w:eastAsia="Times New Roman" w:cstheme="minorHAnsi"/>
        </w:rPr>
      </w:pPr>
    </w:p>
    <w:p w14:paraId="5FD2A024" w14:textId="7B3E8843"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9. (daca este cazul) Prezenta hotărâre se va comunica de către secretarul &lt;Municipiului/</w:t>
      </w:r>
      <w:r w:rsidR="00765E20">
        <w:rPr>
          <w:rFonts w:eastAsia="Times New Roman" w:cstheme="minorHAnsi"/>
        </w:rPr>
        <w:t>COMUNEI</w:t>
      </w:r>
      <w:r w:rsidRPr="00BA795B">
        <w:rPr>
          <w:rFonts w:eastAsia="Times New Roman" w:cstheme="minorHAnsi"/>
        </w:rPr>
        <w:t>/Oraşului/ &gt; în vederea ducerii sale la îndeplinire:</w:t>
      </w:r>
    </w:p>
    <w:p w14:paraId="2E566104" w14:textId="77777777" w:rsidR="00D24397" w:rsidRPr="00BA795B" w:rsidRDefault="00D24397" w:rsidP="00D24397">
      <w:pPr>
        <w:numPr>
          <w:ilvl w:val="0"/>
          <w:numId w:val="41"/>
        </w:numPr>
        <w:spacing w:before="120" w:after="0" w:line="240" w:lineRule="auto"/>
        <w:jc w:val="both"/>
        <w:rPr>
          <w:rFonts w:eastAsia="Times New Roman" w:cstheme="minorHAnsi"/>
        </w:rPr>
      </w:pPr>
      <w:r w:rsidRPr="00BA795B">
        <w:rPr>
          <w:rFonts w:eastAsia="Times New Roman" w:cstheme="minorHAnsi"/>
        </w:rPr>
        <w:t>Primarul/ Președintele &lt;Nume și prenume&gt; &lt;Municipiului/Oraşului/Judeţului..&gt;</w:t>
      </w:r>
    </w:p>
    <w:p w14:paraId="42D4AB6C" w14:textId="77777777" w:rsidR="00D24397" w:rsidRPr="00BA795B" w:rsidRDefault="00D24397" w:rsidP="00D24397">
      <w:pPr>
        <w:numPr>
          <w:ilvl w:val="0"/>
          <w:numId w:val="41"/>
        </w:numPr>
        <w:spacing w:before="120" w:after="0" w:line="240" w:lineRule="auto"/>
        <w:jc w:val="both"/>
        <w:rPr>
          <w:rFonts w:eastAsia="Times New Roman" w:cstheme="minorHAnsi"/>
        </w:rPr>
      </w:pPr>
      <w:r w:rsidRPr="00BA795B">
        <w:rPr>
          <w:rFonts w:eastAsia="Times New Roman" w:cstheme="minorHAnsi"/>
        </w:rPr>
        <w:t>....</w:t>
      </w:r>
    </w:p>
    <w:p w14:paraId="73C12752" w14:textId="73D0EF37"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ART 10. (daca este cazul)Prezenta hotărâre va fi adusă la cunoștința publică prin afișare la sediul CL/CJ &lt;Municipiul/ Oraş/</w:t>
      </w:r>
      <w:r w:rsidR="00765E20">
        <w:rPr>
          <w:rFonts w:eastAsia="Times New Roman" w:cstheme="minorHAnsi"/>
        </w:rPr>
        <w:t>Comuna</w:t>
      </w:r>
      <w:r w:rsidRPr="00BA795B">
        <w:rPr>
          <w:rFonts w:eastAsia="Times New Roman" w:cstheme="minorHAnsi"/>
        </w:rPr>
        <w:t>...&gt; şi publicare pe site-ul propriu Primăriei/ Consiliului Judeţean al &lt;Municipiului/</w:t>
      </w:r>
      <w:r w:rsidR="00765E20">
        <w:rPr>
          <w:rFonts w:eastAsia="Times New Roman" w:cstheme="minorHAnsi"/>
        </w:rPr>
        <w:t>Comuna</w:t>
      </w:r>
      <w:r w:rsidRPr="00BA795B">
        <w:rPr>
          <w:rFonts w:eastAsia="Times New Roman" w:cstheme="minorHAnsi"/>
        </w:rPr>
        <w:t xml:space="preserve">/ Oraş...&gt;. </w:t>
      </w:r>
    </w:p>
    <w:p w14:paraId="540E73DE" w14:textId="77777777" w:rsidR="00D24397" w:rsidRPr="00BA795B" w:rsidRDefault="00D24397" w:rsidP="00D24397">
      <w:pPr>
        <w:spacing w:before="120" w:after="120" w:line="240" w:lineRule="auto"/>
        <w:jc w:val="both"/>
        <w:rPr>
          <w:rFonts w:eastAsia="Times New Roman" w:cstheme="minorHAnsi"/>
        </w:rPr>
      </w:pPr>
    </w:p>
    <w:p w14:paraId="497FE7E3" w14:textId="3575D11D" w:rsidR="00D24397" w:rsidRPr="00BA795B" w:rsidRDefault="00D24397" w:rsidP="00D24397">
      <w:pPr>
        <w:spacing w:before="120" w:after="120" w:line="240" w:lineRule="auto"/>
        <w:jc w:val="both"/>
        <w:rPr>
          <w:rFonts w:eastAsia="Times New Roman" w:cstheme="minorHAnsi"/>
        </w:rPr>
      </w:pPr>
      <w:r w:rsidRPr="00BA795B">
        <w:rPr>
          <w:rFonts w:eastAsia="Times New Roman" w:cstheme="minorHAnsi"/>
        </w:rPr>
        <w:t>Prezenta hotărâre a fost adoptată astăzi, &lt;DATA&gt;, cu un număr de ... voturi pentru, voturi abțineri..., voturi împotrivă ..., din totalul de ... consilieri / membri prezenți.</w:t>
      </w:r>
    </w:p>
    <w:p w14:paraId="1C876588" w14:textId="77777777" w:rsidR="00D24397" w:rsidRPr="00BA795B" w:rsidRDefault="00D24397" w:rsidP="00D24397">
      <w:pPr>
        <w:spacing w:before="120" w:after="120" w:line="240" w:lineRule="auto"/>
        <w:ind w:left="360"/>
        <w:jc w:val="both"/>
        <w:rPr>
          <w:rFonts w:eastAsia="Times New Roman" w:cstheme="minorHAnsi"/>
        </w:rPr>
      </w:pPr>
    </w:p>
    <w:p w14:paraId="114EE08F" w14:textId="77777777" w:rsidR="00D24397" w:rsidRPr="00BA795B" w:rsidRDefault="00D24397" w:rsidP="00D24397">
      <w:pPr>
        <w:spacing w:before="120" w:after="120" w:line="240" w:lineRule="auto"/>
        <w:ind w:left="360"/>
        <w:jc w:val="center"/>
        <w:rPr>
          <w:rFonts w:eastAsia="Times New Roman" w:cstheme="minorHAnsi"/>
          <w:b/>
        </w:rPr>
      </w:pPr>
      <w:r w:rsidRPr="00BA795B">
        <w:rPr>
          <w:rFonts w:eastAsia="Times New Roman" w:cstheme="minorHAnsi"/>
          <w:b/>
        </w:rPr>
        <w:t>PREŞEDINTE DE ŞEDINŢĂ</w:t>
      </w:r>
    </w:p>
    <w:p w14:paraId="1A0992BC" w14:textId="77777777" w:rsidR="00D24397" w:rsidRPr="00BA795B" w:rsidRDefault="00D24397" w:rsidP="00D24397">
      <w:pPr>
        <w:spacing w:before="120" w:after="120" w:line="240" w:lineRule="auto"/>
        <w:ind w:left="360"/>
        <w:jc w:val="center"/>
        <w:rPr>
          <w:rFonts w:eastAsia="Times New Roman" w:cstheme="minorHAnsi"/>
          <w:b/>
        </w:rPr>
      </w:pPr>
      <w:r w:rsidRPr="00BA795B">
        <w:rPr>
          <w:rFonts w:eastAsia="Times New Roman" w:cstheme="minorHAnsi"/>
          <w:b/>
        </w:rPr>
        <w:t>..........................</w:t>
      </w:r>
    </w:p>
    <w:p w14:paraId="7EB53132" w14:textId="77777777" w:rsidR="00D24397" w:rsidRPr="00BA795B" w:rsidRDefault="00D24397" w:rsidP="00D24397">
      <w:pPr>
        <w:spacing w:before="120" w:after="120" w:line="240" w:lineRule="auto"/>
        <w:ind w:left="360"/>
        <w:jc w:val="both"/>
        <w:rPr>
          <w:rFonts w:eastAsia="Times New Roman" w:cstheme="minorHAnsi"/>
        </w:rPr>
      </w:pPr>
    </w:p>
    <w:p w14:paraId="082D4992" w14:textId="77777777" w:rsidR="00D24397" w:rsidRPr="00BA795B" w:rsidRDefault="00D24397" w:rsidP="00D24397">
      <w:pPr>
        <w:spacing w:before="120" w:after="120" w:line="240" w:lineRule="auto"/>
        <w:ind w:left="360"/>
        <w:jc w:val="right"/>
        <w:rPr>
          <w:rFonts w:eastAsia="Times New Roman" w:cstheme="minorHAnsi"/>
        </w:rPr>
      </w:pPr>
      <w:r w:rsidRPr="00BA795B">
        <w:rPr>
          <w:rFonts w:eastAsia="Times New Roman" w:cstheme="minorHAnsi"/>
        </w:rPr>
        <w:t>SECRETAR</w:t>
      </w:r>
    </w:p>
    <w:p w14:paraId="4C6C2A00" w14:textId="77777777" w:rsidR="00D24397" w:rsidRPr="00BA795B" w:rsidRDefault="00D24397" w:rsidP="00D24397">
      <w:pPr>
        <w:spacing w:before="120" w:after="120" w:line="240" w:lineRule="auto"/>
        <w:ind w:left="360"/>
        <w:jc w:val="right"/>
        <w:rPr>
          <w:rFonts w:eastAsia="Times New Roman" w:cstheme="minorHAnsi"/>
        </w:rPr>
      </w:pPr>
      <w:r w:rsidRPr="00BA795B">
        <w:rPr>
          <w:rFonts w:eastAsia="Times New Roman" w:cstheme="minorHAnsi"/>
        </w:rPr>
        <w:t>..............</w:t>
      </w:r>
    </w:p>
    <w:p w14:paraId="5C605A8B" w14:textId="3C26A8DA" w:rsidR="003645AA" w:rsidRPr="00BA795B" w:rsidRDefault="003645AA" w:rsidP="00D24397">
      <w:pPr>
        <w:spacing w:before="120" w:after="120" w:line="240" w:lineRule="auto"/>
        <w:jc w:val="center"/>
        <w:rPr>
          <w:rFonts w:cstheme="minorHAnsi"/>
        </w:rPr>
      </w:pPr>
    </w:p>
    <w:sectPr w:rsidR="003645AA" w:rsidRPr="00BA795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C971A" w14:textId="77777777" w:rsidR="000C1000" w:rsidRDefault="000C1000" w:rsidP="00C70E48">
      <w:pPr>
        <w:spacing w:after="0" w:line="240" w:lineRule="auto"/>
      </w:pPr>
      <w:r>
        <w:separator/>
      </w:r>
    </w:p>
  </w:endnote>
  <w:endnote w:type="continuationSeparator" w:id="0">
    <w:p w14:paraId="2A27D647" w14:textId="77777777" w:rsidR="000C1000" w:rsidRDefault="000C1000"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140D" w14:textId="04E82350" w:rsidR="00254A1D" w:rsidRPr="00903959" w:rsidRDefault="002169A1" w:rsidP="002169A1">
    <w:pPr>
      <w:tabs>
        <w:tab w:val="center" w:pos="4513"/>
        <w:tab w:val="right" w:pos="9026"/>
      </w:tabs>
      <w:spacing w:after="0" w:line="240" w:lineRule="auto"/>
      <w:ind w:firstLine="720"/>
      <w:rPr>
        <w:rFonts w:ascii="Calibri" w:eastAsia="Calibri" w:hAnsi="Calibri" w:cs="Times New Roman"/>
      </w:rPr>
    </w:pPr>
    <w:r>
      <w:rPr>
        <w:noProof/>
      </w:rPr>
      <w:drawing>
        <wp:inline distT="0" distB="0" distL="0" distR="0" wp14:anchorId="589F5C26" wp14:editId="27354475">
          <wp:extent cx="5943600" cy="368935"/>
          <wp:effectExtent l="0" t="0" r="0" b="0"/>
          <wp:docPr id="2035357259" name="Picture 2035357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in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368935"/>
                  </a:xfrm>
                  <a:prstGeom prst="rect">
                    <a:avLst/>
                  </a:prstGeom>
                </pic:spPr>
              </pic:pic>
            </a:graphicData>
          </a:graphic>
        </wp:inline>
      </w:drawing>
    </w: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6A7426" w14:textId="77777777" w:rsidR="000C1000" w:rsidRDefault="000C1000" w:rsidP="00C70E48">
      <w:pPr>
        <w:spacing w:after="0" w:line="240" w:lineRule="auto"/>
      </w:pPr>
      <w:r>
        <w:separator/>
      </w:r>
    </w:p>
  </w:footnote>
  <w:footnote w:type="continuationSeparator" w:id="0">
    <w:p w14:paraId="085D94FF" w14:textId="77777777" w:rsidR="000C1000" w:rsidRDefault="000C1000"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8D97A" w14:textId="608ACEE5" w:rsidR="003C7E59" w:rsidRDefault="002169A1" w:rsidP="002169A1">
    <w:pPr>
      <w:pStyle w:val="Header"/>
      <w:ind w:firstLine="720"/>
    </w:pPr>
    <w:r>
      <w:rPr>
        <w:noProof/>
      </w:rPr>
      <w:drawing>
        <wp:inline distT="0" distB="0" distL="0" distR="0" wp14:anchorId="4830005B" wp14:editId="77B47E4D">
          <wp:extent cx="5943600" cy="528955"/>
          <wp:effectExtent l="0" t="0" r="0" b="4445"/>
          <wp:docPr id="320357997" name="Picture 32035799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43600" cy="528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1"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0"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6"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8"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28"/>
  </w:num>
  <w:num w:numId="2" w16cid:durableId="895821916">
    <w:abstractNumId w:val="20"/>
  </w:num>
  <w:num w:numId="3" w16cid:durableId="1096946876">
    <w:abstractNumId w:val="34"/>
  </w:num>
  <w:num w:numId="4" w16cid:durableId="554124108">
    <w:abstractNumId w:val="35"/>
  </w:num>
  <w:num w:numId="5" w16cid:durableId="2053262611">
    <w:abstractNumId w:val="27"/>
  </w:num>
  <w:num w:numId="6" w16cid:durableId="389811376">
    <w:abstractNumId w:val="31"/>
  </w:num>
  <w:num w:numId="7" w16cid:durableId="1988320367">
    <w:abstractNumId w:val="30"/>
  </w:num>
  <w:num w:numId="8" w16cid:durableId="1415207346">
    <w:abstractNumId w:val="8"/>
  </w:num>
  <w:num w:numId="9" w16cid:durableId="1398897160">
    <w:abstractNumId w:val="33"/>
  </w:num>
  <w:num w:numId="10" w16cid:durableId="1618171525">
    <w:abstractNumId w:val="14"/>
  </w:num>
  <w:num w:numId="11" w16cid:durableId="18161229">
    <w:abstractNumId w:val="19"/>
  </w:num>
  <w:num w:numId="12" w16cid:durableId="589777559">
    <w:abstractNumId w:val="26"/>
  </w:num>
  <w:num w:numId="13" w16cid:durableId="1211726776">
    <w:abstractNumId w:val="39"/>
  </w:num>
  <w:num w:numId="14" w16cid:durableId="70737069">
    <w:abstractNumId w:val="25"/>
  </w:num>
  <w:num w:numId="15" w16cid:durableId="305595668">
    <w:abstractNumId w:val="24"/>
  </w:num>
  <w:num w:numId="16" w16cid:durableId="1846942816">
    <w:abstractNumId w:val="0"/>
  </w:num>
  <w:num w:numId="17" w16cid:durableId="1131050026">
    <w:abstractNumId w:val="12"/>
  </w:num>
  <w:num w:numId="18" w16cid:durableId="1345086042">
    <w:abstractNumId w:val="38"/>
  </w:num>
  <w:num w:numId="19" w16cid:durableId="1656952884">
    <w:abstractNumId w:val="22"/>
  </w:num>
  <w:num w:numId="20" w16cid:durableId="853030001">
    <w:abstractNumId w:val="36"/>
  </w:num>
  <w:num w:numId="21" w16cid:durableId="2121024694">
    <w:abstractNumId w:val="1"/>
  </w:num>
  <w:num w:numId="22" w16cid:durableId="1108506600">
    <w:abstractNumId w:val="16"/>
  </w:num>
  <w:num w:numId="23" w16cid:durableId="1647004147">
    <w:abstractNumId w:val="2"/>
  </w:num>
  <w:num w:numId="24" w16cid:durableId="1120606245">
    <w:abstractNumId w:val="3"/>
  </w:num>
  <w:num w:numId="25" w16cid:durableId="33161666">
    <w:abstractNumId w:val="9"/>
  </w:num>
  <w:num w:numId="26" w16cid:durableId="303197714">
    <w:abstractNumId w:val="17"/>
  </w:num>
  <w:num w:numId="27" w16cid:durableId="1725524985">
    <w:abstractNumId w:val="7"/>
  </w:num>
  <w:num w:numId="28" w16cid:durableId="1872376739">
    <w:abstractNumId w:val="32"/>
  </w:num>
  <w:num w:numId="29" w16cid:durableId="1281230071">
    <w:abstractNumId w:val="4"/>
  </w:num>
  <w:num w:numId="30" w16cid:durableId="865172610">
    <w:abstractNumId w:val="21"/>
  </w:num>
  <w:num w:numId="31" w16cid:durableId="1559199545">
    <w:abstractNumId w:val="10"/>
  </w:num>
  <w:num w:numId="32" w16cid:durableId="149099042">
    <w:abstractNumId w:val="5"/>
  </w:num>
  <w:num w:numId="33" w16cid:durableId="1413432049">
    <w:abstractNumId w:val="11"/>
  </w:num>
  <w:num w:numId="34" w16cid:durableId="1699970996">
    <w:abstractNumId w:val="6"/>
  </w:num>
  <w:num w:numId="35" w16cid:durableId="1741710982">
    <w:abstractNumId w:val="23"/>
  </w:num>
  <w:num w:numId="36" w16cid:durableId="20225386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65455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011406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75192276">
    <w:abstractNumId w:val="15"/>
  </w:num>
  <w:num w:numId="40" w16cid:durableId="467406597">
    <w:abstractNumId w:val="13"/>
  </w:num>
  <w:num w:numId="41" w16cid:durableId="178901021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6501F"/>
    <w:rsid w:val="00080943"/>
    <w:rsid w:val="00081590"/>
    <w:rsid w:val="000C1000"/>
    <w:rsid w:val="000D6ADA"/>
    <w:rsid w:val="00144D23"/>
    <w:rsid w:val="002169A1"/>
    <w:rsid w:val="00254A1D"/>
    <w:rsid w:val="003645AA"/>
    <w:rsid w:val="003C6293"/>
    <w:rsid w:val="003C7E59"/>
    <w:rsid w:val="00436503"/>
    <w:rsid w:val="00450B97"/>
    <w:rsid w:val="00453152"/>
    <w:rsid w:val="004637BD"/>
    <w:rsid w:val="00482E29"/>
    <w:rsid w:val="00483A94"/>
    <w:rsid w:val="00517125"/>
    <w:rsid w:val="00565CC2"/>
    <w:rsid w:val="005D172C"/>
    <w:rsid w:val="00601A81"/>
    <w:rsid w:val="00611158"/>
    <w:rsid w:val="006E20CC"/>
    <w:rsid w:val="00744AEB"/>
    <w:rsid w:val="00762599"/>
    <w:rsid w:val="00765E20"/>
    <w:rsid w:val="007E6CD2"/>
    <w:rsid w:val="008070F7"/>
    <w:rsid w:val="00826F70"/>
    <w:rsid w:val="00836F03"/>
    <w:rsid w:val="008E6AA5"/>
    <w:rsid w:val="00913851"/>
    <w:rsid w:val="00937E94"/>
    <w:rsid w:val="009630C5"/>
    <w:rsid w:val="009A1AC8"/>
    <w:rsid w:val="00A17EF0"/>
    <w:rsid w:val="00A35553"/>
    <w:rsid w:val="00A72684"/>
    <w:rsid w:val="00AA706D"/>
    <w:rsid w:val="00AC1138"/>
    <w:rsid w:val="00AF5234"/>
    <w:rsid w:val="00BA795B"/>
    <w:rsid w:val="00C26397"/>
    <w:rsid w:val="00C70E48"/>
    <w:rsid w:val="00CD4B43"/>
    <w:rsid w:val="00D24397"/>
    <w:rsid w:val="00D4352E"/>
    <w:rsid w:val="00D6391C"/>
    <w:rsid w:val="00DB4049"/>
    <w:rsid w:val="00DE3C4A"/>
    <w:rsid w:val="00DF0C77"/>
    <w:rsid w:val="00E80370"/>
    <w:rsid w:val="00EE4F7D"/>
    <w:rsid w:val="00F56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paragraph" w:styleId="Heading5">
    <w:name w:val="heading 5"/>
    <w:basedOn w:val="Normal"/>
    <w:next w:val="Normal"/>
    <w:link w:val="Heading5Char"/>
    <w:qFormat/>
    <w:rsid w:val="008070F7"/>
    <w:pPr>
      <w:keepNext/>
      <w:numPr>
        <w:numId w:val="35"/>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customStyle="1" w:styleId="Heading5Char">
    <w:name w:val="Heading 5 Char"/>
    <w:basedOn w:val="DefaultParagraphFont"/>
    <w:link w:val="Heading5"/>
    <w:rsid w:val="008070F7"/>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530</Words>
  <Characters>3024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Incze</dc:creator>
  <cp:keywords/>
  <dc:description/>
  <cp:lastModifiedBy>Consuela Primaru</cp:lastModifiedBy>
  <cp:revision>4</cp:revision>
  <dcterms:created xsi:type="dcterms:W3CDTF">2023-08-02T13:55:00Z</dcterms:created>
  <dcterms:modified xsi:type="dcterms:W3CDTF">2024-04-02T13:01:00Z</dcterms:modified>
</cp:coreProperties>
</file>